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D30ABA" w:rsidRDefault="00B53549" w:rsidP="008E42FD">
      <w:pPr>
        <w:pBdr>
          <w:bottom w:val="single" w:sz="4" w:space="1" w:color="auto"/>
        </w:pBdr>
        <w:spacing w:after="0" w:line="240" w:lineRule="auto"/>
        <w:rPr>
          <w:rFonts w:ascii="Arial" w:hAnsi="Arial" w:cs="Arial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F26F77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C264EE" w:rsidRDefault="009568F7" w:rsidP="008D4B35">
            <w:pPr>
              <w:pStyle w:val="Kopfzeile"/>
              <w:tabs>
                <w:tab w:val="clear" w:pos="4536"/>
                <w:tab w:val="clear" w:pos="9072"/>
              </w:tabs>
              <w:spacing w:line="260" w:lineRule="auto"/>
              <w:rPr>
                <w:rFonts w:ascii="Arial" w:hAnsi="Arial" w:cs="Arial"/>
                <w:sz w:val="16"/>
              </w:rPr>
            </w:pPr>
            <w:r w:rsidRPr="00C264EE">
              <w:rPr>
                <w:rFonts w:ascii="Arial" w:hAnsi="Arial" w:cs="Arial"/>
                <w:sz w:val="16"/>
              </w:rPr>
              <w:t xml:space="preserve">CWSS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Pr="00C264EE">
              <w:rPr>
                <w:rFonts w:ascii="Arial" w:hAnsi="Arial" w:cs="Arial"/>
                <w:sz w:val="16"/>
              </w:rPr>
              <w:t>Virchowstra</w:t>
            </w:r>
            <w:r w:rsidR="008D4B35">
              <w:rPr>
                <w:rFonts w:ascii="Arial" w:hAnsi="Arial" w:cs="Arial"/>
                <w:sz w:val="16"/>
              </w:rPr>
              <w:t>ß</w:t>
            </w:r>
            <w:r w:rsidRPr="00C264EE">
              <w:rPr>
                <w:rFonts w:ascii="Arial" w:hAnsi="Arial" w:cs="Arial"/>
                <w:sz w:val="16"/>
              </w:rPr>
              <w:t xml:space="preserve">e 1 </w:t>
            </w:r>
            <w:r w:rsidR="00C264EE" w:rsidRPr="00C264EE">
              <w:rPr>
                <w:rFonts w:ascii="Arial" w:hAnsi="Arial" w:cs="Arial"/>
                <w:sz w:val="16"/>
              </w:rPr>
              <w:t xml:space="preserve">● </w:t>
            </w:r>
            <w:r w:rsidR="00F26F77">
              <w:rPr>
                <w:rFonts w:ascii="Arial" w:hAnsi="Arial" w:cs="Arial"/>
                <w:sz w:val="16"/>
              </w:rPr>
              <w:t>D-</w:t>
            </w:r>
            <w:r w:rsidRPr="00C264EE">
              <w:rPr>
                <w:rFonts w:ascii="Arial" w:hAnsi="Arial" w:cs="Arial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E805F2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36D5C" w:rsidRDefault="00F26F77" w:rsidP="00B03F33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  <w:r w:rsidRPr="00636D5C">
              <w:rPr>
                <w:rFonts w:ascii="Arial" w:hAnsi="Arial" w:cs="Arial"/>
                <w:sz w:val="20"/>
                <w:lang w:val="en-GB"/>
              </w:rPr>
              <w:t xml:space="preserve">Our ref.: </w:t>
            </w:r>
            <w:r w:rsidR="008D4B35">
              <w:rPr>
                <w:rFonts w:ascii="Arial" w:hAnsi="Arial" w:cs="Arial"/>
                <w:sz w:val="20"/>
                <w:lang w:val="en-GB"/>
              </w:rPr>
              <w:t>L</w:t>
            </w:r>
            <w:r w:rsidR="00705723">
              <w:rPr>
                <w:rFonts w:ascii="Arial" w:hAnsi="Arial" w:cs="Arial"/>
                <w:sz w:val="20"/>
                <w:lang w:val="en-GB"/>
              </w:rPr>
              <w:t>17</w:t>
            </w:r>
            <w:r w:rsidRPr="00636D5C">
              <w:rPr>
                <w:rFonts w:ascii="Arial" w:hAnsi="Arial" w:cs="Arial"/>
                <w:sz w:val="20"/>
                <w:lang w:val="en-GB"/>
              </w:rPr>
              <w:t>-</w:t>
            </w:r>
            <w:r w:rsidR="00EA3335">
              <w:rPr>
                <w:rFonts w:ascii="Arial" w:hAnsi="Arial" w:cs="Arial"/>
                <w:sz w:val="20"/>
                <w:lang w:val="en-GB"/>
              </w:rPr>
              <w:t>0</w:t>
            </w:r>
            <w:r w:rsidR="00B03F33">
              <w:rPr>
                <w:rFonts w:ascii="Arial" w:hAnsi="Arial" w:cs="Arial"/>
                <w:sz w:val="20"/>
                <w:lang w:val="en-GB"/>
              </w:rPr>
              <w:t>51</w:t>
            </w:r>
          </w:p>
        </w:tc>
      </w:tr>
      <w:tr w:rsidR="009568F7" w:rsidRPr="00B03F33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F26F77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E96931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Rüdiger Strempel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Phone: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 xml:space="preserve">+49 (0) 4421 9108 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12</w:t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br/>
            </w:r>
            <w:r w:rsidRPr="00E96931">
              <w:rPr>
                <w:rFonts w:ascii="Arial" w:hAnsi="Arial" w:cs="Arial"/>
                <w:sz w:val="20"/>
                <w:lang w:val="en-GB"/>
              </w:rPr>
              <w:t>Fax: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  <w:t>+49 (0) 4421 9108 30</w:t>
            </w:r>
          </w:p>
          <w:p w:rsidR="00C264EE" w:rsidRPr="00E96931" w:rsidRDefault="00C264EE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E-Mail: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D2467E" w:rsidRPr="00E96931">
              <w:rPr>
                <w:rFonts w:ascii="Arial" w:hAnsi="Arial" w:cs="Arial"/>
                <w:sz w:val="20"/>
                <w:lang w:val="en-GB"/>
              </w:rPr>
              <w:t>strempel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@waddensea-secretar</w:t>
            </w:r>
            <w:r w:rsidR="00387A0E" w:rsidRPr="00E96931">
              <w:rPr>
                <w:rFonts w:ascii="Arial" w:hAnsi="Arial" w:cs="Arial"/>
                <w:sz w:val="20"/>
                <w:lang w:val="en-GB"/>
              </w:rPr>
              <w:t>iat</w:t>
            </w:r>
            <w:r w:rsidR="00F26F77" w:rsidRPr="00E96931">
              <w:rPr>
                <w:rFonts w:ascii="Arial" w:hAnsi="Arial" w:cs="Arial"/>
                <w:sz w:val="20"/>
                <w:lang w:val="en-GB"/>
              </w:rPr>
              <w:t>.org</w:t>
            </w:r>
          </w:p>
          <w:p w:rsidR="00F26F77" w:rsidRPr="00E96931" w:rsidRDefault="00F26F77" w:rsidP="00F26F77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</w:p>
          <w:p w:rsidR="00F26F77" w:rsidRPr="00E96931" w:rsidRDefault="00F26F77" w:rsidP="00D700FB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line="240" w:lineRule="exact"/>
              <w:rPr>
                <w:rFonts w:ascii="Arial" w:hAnsi="Arial" w:cs="Arial"/>
                <w:sz w:val="20"/>
                <w:lang w:val="en-GB"/>
              </w:rPr>
            </w:pPr>
            <w:r w:rsidRPr="00E96931">
              <w:rPr>
                <w:rFonts w:ascii="Arial" w:hAnsi="Arial" w:cs="Arial"/>
                <w:sz w:val="20"/>
                <w:lang w:val="en-GB"/>
              </w:rPr>
              <w:t>Date:</w:t>
            </w:r>
            <w:r w:rsidRPr="00E96931">
              <w:rPr>
                <w:rFonts w:ascii="Arial" w:hAnsi="Arial" w:cs="Arial"/>
                <w:sz w:val="20"/>
                <w:lang w:val="en-GB"/>
              </w:rPr>
              <w:tab/>
            </w:r>
            <w:r w:rsidR="00B03F33">
              <w:rPr>
                <w:rFonts w:ascii="Arial" w:hAnsi="Arial" w:cs="Arial"/>
                <w:sz w:val="20"/>
                <w:lang w:val="en-GB"/>
              </w:rPr>
              <w:t>1</w:t>
            </w:r>
            <w:r w:rsidR="00D700FB">
              <w:rPr>
                <w:rFonts w:ascii="Arial" w:hAnsi="Arial" w:cs="Arial"/>
                <w:sz w:val="20"/>
                <w:lang w:val="en-GB"/>
              </w:rPr>
              <w:t>8-</w:t>
            </w:r>
            <w:r w:rsidR="00B03F33">
              <w:rPr>
                <w:rFonts w:ascii="Arial" w:hAnsi="Arial" w:cs="Arial"/>
                <w:sz w:val="20"/>
                <w:lang w:val="en-GB"/>
              </w:rPr>
              <w:t>09-2017</w:t>
            </w:r>
          </w:p>
        </w:tc>
      </w:tr>
      <w:tr w:rsidR="009568F7" w:rsidRPr="00A17720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D70B4B" w:rsidRDefault="00383559" w:rsidP="006F1704">
            <w:pPr>
              <w:rPr>
                <w:rFonts w:ascii="Arial" w:hAnsi="Arial" w:cs="Arial"/>
                <w:sz w:val="20"/>
                <w:lang w:val="en-US"/>
              </w:rPr>
            </w:pPr>
            <w:r w:rsidRPr="00C210D4">
              <w:rPr>
                <w:rFonts w:ascii="Arial" w:hAnsi="Arial" w:cs="Arial"/>
                <w:b/>
                <w:sz w:val="20"/>
                <w:lang w:val="en-US"/>
              </w:rPr>
              <w:t>To the</w:t>
            </w:r>
            <w:r w:rsidRPr="00C210D4">
              <w:rPr>
                <w:rFonts w:ascii="Arial" w:hAnsi="Arial" w:cs="Arial"/>
                <w:b/>
                <w:sz w:val="20"/>
                <w:lang w:val="en-US"/>
              </w:rPr>
              <w:br/>
            </w:r>
            <w:r w:rsidR="006F1704" w:rsidRPr="00C210D4">
              <w:rPr>
                <w:rFonts w:ascii="Arial" w:hAnsi="Arial" w:cs="Arial"/>
                <w:b/>
                <w:sz w:val="20"/>
                <w:lang w:val="en-US"/>
              </w:rPr>
              <w:t>Wadden Sea Board</w:t>
            </w:r>
            <w:r>
              <w:rPr>
                <w:rFonts w:ascii="Arial" w:hAnsi="Arial" w:cs="Arial"/>
                <w:sz w:val="20"/>
                <w:lang w:val="en-US"/>
              </w:rPr>
              <w:br/>
            </w:r>
            <w:r w:rsidR="006F1704" w:rsidRPr="00D70B4B">
              <w:rPr>
                <w:rFonts w:ascii="Arial" w:hAnsi="Arial" w:cs="Arial"/>
                <w:sz w:val="20"/>
                <w:lang w:val="en-US"/>
              </w:rPr>
              <w:t>Members and Advisors</w:t>
            </w:r>
            <w:r>
              <w:rPr>
                <w:rFonts w:ascii="Arial" w:hAnsi="Arial" w:cs="Arial"/>
                <w:sz w:val="20"/>
                <w:lang w:val="en-US"/>
              </w:rPr>
              <w:br/>
              <w:t>(see mailing list)</w:t>
            </w:r>
          </w:p>
          <w:p w:rsidR="0052533D" w:rsidRPr="00D70B4B" w:rsidRDefault="0052533D" w:rsidP="0052533D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D70B4B" w:rsidRDefault="009568F7" w:rsidP="009568F7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rPr>
                <w:rFonts w:ascii="Arial" w:hAnsi="Arial" w:cs="Arial"/>
                <w:sz w:val="20"/>
                <w:lang w:val="en-GB"/>
              </w:rPr>
            </w:pPr>
          </w:p>
        </w:tc>
      </w:tr>
    </w:tbl>
    <w:p w:rsidR="008A5817" w:rsidRPr="00D70B4B" w:rsidRDefault="008A5817" w:rsidP="009568F7">
      <w:pPr>
        <w:spacing w:line="240" w:lineRule="auto"/>
        <w:rPr>
          <w:rFonts w:ascii="Arial" w:hAnsi="Arial" w:cs="Arial"/>
          <w:lang w:val="en-GB"/>
        </w:rPr>
      </w:pPr>
    </w:p>
    <w:p w:rsidR="0029649C" w:rsidRPr="00D70B4B" w:rsidRDefault="0029649C" w:rsidP="0029649C">
      <w:pPr>
        <w:spacing w:after="0" w:line="240" w:lineRule="auto"/>
        <w:rPr>
          <w:rFonts w:ascii="Arial" w:hAnsi="Arial" w:cs="Arial"/>
          <w:lang w:val="en-GB"/>
        </w:rPr>
      </w:pPr>
    </w:p>
    <w:p w:rsidR="00C210D4" w:rsidRDefault="00C210D4" w:rsidP="00D2467E">
      <w:pPr>
        <w:rPr>
          <w:rFonts w:ascii="Arial" w:hAnsi="Arial" w:cs="Arial"/>
          <w:b/>
          <w:sz w:val="20"/>
          <w:lang w:val="en-US"/>
        </w:rPr>
      </w:pPr>
    </w:p>
    <w:p w:rsidR="00D2467E" w:rsidRPr="00D70B4B" w:rsidRDefault="00B03F33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b/>
          <w:sz w:val="20"/>
          <w:lang w:val="en-US"/>
        </w:rPr>
        <w:t>21</w:t>
      </w:r>
      <w:r w:rsidR="005E6ED6" w:rsidRPr="003C1A45">
        <w:rPr>
          <w:rFonts w:ascii="Arial" w:hAnsi="Arial" w:cs="Arial"/>
          <w:b/>
          <w:sz w:val="20"/>
          <w:vertAlign w:val="superscript"/>
          <w:lang w:val="en-US"/>
        </w:rPr>
        <w:t>th</w:t>
      </w:r>
      <w:r w:rsidR="005E6ED6">
        <w:rPr>
          <w:rFonts w:ascii="Arial" w:hAnsi="Arial" w:cs="Arial"/>
          <w:b/>
          <w:sz w:val="20"/>
          <w:lang w:val="en-US"/>
        </w:rPr>
        <w:t xml:space="preserve"> Meeting of the </w:t>
      </w:r>
      <w:r w:rsidR="00D2467E" w:rsidRPr="00D70B4B">
        <w:rPr>
          <w:rFonts w:ascii="Arial" w:hAnsi="Arial" w:cs="Arial"/>
          <w:b/>
          <w:sz w:val="20"/>
          <w:lang w:val="en-US"/>
        </w:rPr>
        <w:t xml:space="preserve">Wadden Sea Board (WSB </w:t>
      </w:r>
      <w:r>
        <w:rPr>
          <w:rFonts w:ascii="Arial" w:hAnsi="Arial" w:cs="Arial"/>
          <w:b/>
          <w:sz w:val="20"/>
          <w:lang w:val="en-US"/>
        </w:rPr>
        <w:t>21), 16-17 November</w:t>
      </w:r>
      <w:r w:rsidR="00AE1636">
        <w:rPr>
          <w:rFonts w:ascii="Arial" w:hAnsi="Arial" w:cs="Arial"/>
          <w:b/>
          <w:sz w:val="20"/>
          <w:lang w:val="en-US"/>
        </w:rPr>
        <w:t xml:space="preserve"> 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>201</w:t>
      </w:r>
      <w:r w:rsidR="00AE1636">
        <w:rPr>
          <w:rFonts w:ascii="Arial" w:hAnsi="Arial" w:cs="Arial"/>
          <w:b/>
          <w:bCs/>
          <w:sz w:val="20"/>
          <w:lang w:val="en-US"/>
        </w:rPr>
        <w:t>7</w:t>
      </w:r>
      <w:r w:rsidR="00D2467E" w:rsidRPr="00D70B4B">
        <w:rPr>
          <w:rFonts w:ascii="Arial" w:hAnsi="Arial" w:cs="Arial"/>
          <w:b/>
          <w:bCs/>
          <w:sz w:val="20"/>
          <w:lang w:val="en-US"/>
        </w:rPr>
        <w:t xml:space="preserve">, </w:t>
      </w:r>
      <w:r w:rsidR="008653D0" w:rsidRPr="008653D0">
        <w:rPr>
          <w:rFonts w:ascii="Arial" w:hAnsi="Arial" w:cs="Arial"/>
          <w:b/>
          <w:bCs/>
          <w:sz w:val="20"/>
          <w:szCs w:val="20"/>
          <w:lang w:val="en-US"/>
        </w:rPr>
        <w:t>Vester Vedsted</w:t>
      </w:r>
      <w:r>
        <w:rPr>
          <w:rFonts w:ascii="Arial" w:hAnsi="Arial" w:cs="Arial"/>
          <w:b/>
          <w:bCs/>
          <w:sz w:val="20"/>
          <w:lang w:val="en-US"/>
        </w:rPr>
        <w:t>, Denmark</w:t>
      </w:r>
      <w:r w:rsidR="00D2467E" w:rsidRPr="00D70B4B">
        <w:rPr>
          <w:rFonts w:ascii="Arial" w:hAnsi="Arial" w:cs="Arial"/>
          <w:bCs/>
          <w:sz w:val="20"/>
          <w:lang w:val="en-US"/>
        </w:rPr>
        <w:t xml:space="preserve">  </w:t>
      </w:r>
    </w:p>
    <w:p w:rsidR="00D2467E" w:rsidRPr="00D70B4B" w:rsidRDefault="000974D5" w:rsidP="00D2467E">
      <w:pPr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br/>
      </w:r>
      <w:r w:rsidR="00D2467E" w:rsidRPr="00D70B4B">
        <w:rPr>
          <w:rFonts w:ascii="Arial" w:hAnsi="Arial" w:cs="Arial"/>
          <w:sz w:val="20"/>
          <w:lang w:val="en-US"/>
        </w:rPr>
        <w:t>Dear Board Members &amp; Advisors:</w:t>
      </w:r>
    </w:p>
    <w:p w:rsidR="00CB71A4" w:rsidRPr="00A13D88" w:rsidRDefault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lang w:val="en-US"/>
        </w:rPr>
        <w:t xml:space="preserve">It is my pleasure to invite you, on behalf of the </w:t>
      </w:r>
      <w:r w:rsidR="0066796A">
        <w:rPr>
          <w:rFonts w:ascii="Arial" w:hAnsi="Arial" w:cs="Arial"/>
          <w:sz w:val="20"/>
          <w:lang w:val="en-US"/>
        </w:rPr>
        <w:t>C</w:t>
      </w:r>
      <w:r w:rsidRPr="00D70B4B">
        <w:rPr>
          <w:rFonts w:ascii="Arial" w:hAnsi="Arial" w:cs="Arial"/>
          <w:sz w:val="20"/>
          <w:lang w:val="en-US"/>
        </w:rPr>
        <w:t xml:space="preserve">hairperson of the Board, Mr. Co Verdaas, </w:t>
      </w:r>
      <w:r w:rsidR="00480E6C">
        <w:rPr>
          <w:rFonts w:ascii="Arial" w:hAnsi="Arial" w:cs="Arial"/>
          <w:sz w:val="20"/>
          <w:lang w:val="en-US"/>
        </w:rPr>
        <w:br/>
      </w:r>
      <w:r w:rsidRPr="00A13D88">
        <w:rPr>
          <w:rFonts w:ascii="Arial" w:hAnsi="Arial" w:cs="Arial"/>
          <w:sz w:val="20"/>
          <w:lang w:val="en-US"/>
        </w:rPr>
        <w:t xml:space="preserve">to the </w:t>
      </w:r>
      <w:r w:rsidR="00B03F33" w:rsidRPr="00B03F33">
        <w:rPr>
          <w:rFonts w:ascii="Arial" w:hAnsi="Arial" w:cs="Arial"/>
          <w:b/>
          <w:sz w:val="20"/>
          <w:lang w:val="en-US"/>
        </w:rPr>
        <w:t>21</w:t>
      </w:r>
      <w:r w:rsidR="0066796A" w:rsidRPr="00B03F33">
        <w:rPr>
          <w:rFonts w:ascii="Arial" w:hAnsi="Arial" w:cs="Arial"/>
          <w:b/>
          <w:sz w:val="20"/>
          <w:lang w:val="en-US"/>
        </w:rPr>
        <w:t xml:space="preserve">th </w:t>
      </w:r>
      <w:r w:rsidR="0066796A" w:rsidRPr="00A13D88">
        <w:rPr>
          <w:rFonts w:ascii="Arial" w:hAnsi="Arial" w:cs="Arial"/>
          <w:b/>
          <w:sz w:val="20"/>
          <w:lang w:val="en-US"/>
        </w:rPr>
        <w:t xml:space="preserve">Meeting of the </w:t>
      </w:r>
      <w:r w:rsidRPr="00A13D88">
        <w:rPr>
          <w:rFonts w:ascii="Arial" w:hAnsi="Arial" w:cs="Arial"/>
          <w:b/>
          <w:sz w:val="20"/>
          <w:lang w:val="en-US"/>
        </w:rPr>
        <w:t xml:space="preserve">Wadden Sea </w:t>
      </w:r>
      <w:r w:rsidR="0066796A" w:rsidRPr="00A13D88">
        <w:rPr>
          <w:rFonts w:ascii="Arial" w:hAnsi="Arial" w:cs="Arial"/>
          <w:b/>
          <w:sz w:val="20"/>
          <w:szCs w:val="20"/>
          <w:lang w:val="en-US"/>
        </w:rPr>
        <w:t>Board.</w:t>
      </w:r>
      <w:r w:rsidR="0066796A" w:rsidRPr="00A13D88">
        <w:rPr>
          <w:rFonts w:ascii="Arial" w:hAnsi="Arial" w:cs="Arial"/>
          <w:sz w:val="20"/>
          <w:szCs w:val="20"/>
          <w:lang w:val="en-US"/>
        </w:rPr>
        <w:t xml:space="preserve"> </w:t>
      </w:r>
    </w:p>
    <w:p w:rsidR="009B03B8" w:rsidRPr="00B03F33" w:rsidRDefault="0032714C" w:rsidP="009B03B8">
      <w:pPr>
        <w:rPr>
          <w:rFonts w:ascii="Arial" w:hAnsi="Arial" w:cs="Arial"/>
          <w:b/>
          <w:sz w:val="20"/>
          <w:szCs w:val="20"/>
          <w:lang w:val="en-US"/>
        </w:rPr>
      </w:pPr>
      <w:r w:rsidRPr="00A13D88">
        <w:rPr>
          <w:rFonts w:ascii="Arial" w:hAnsi="Arial" w:cs="Arial"/>
          <w:sz w:val="20"/>
          <w:szCs w:val="20"/>
          <w:lang w:val="en-US"/>
        </w:rPr>
        <w:t>The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 meeting will take place </w:t>
      </w:r>
      <w:r w:rsidR="000450C9" w:rsidRPr="00A13D88">
        <w:rPr>
          <w:rFonts w:ascii="Arial" w:hAnsi="Arial" w:cs="Arial"/>
          <w:sz w:val="20"/>
          <w:szCs w:val="20"/>
          <w:lang w:val="en-US"/>
        </w:rPr>
        <w:t>on</w:t>
      </w:r>
      <w:r w:rsidR="000450C9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B03F33">
        <w:rPr>
          <w:rFonts w:ascii="Arial" w:hAnsi="Arial" w:cs="Arial"/>
          <w:b/>
          <w:sz w:val="20"/>
          <w:szCs w:val="20"/>
          <w:lang w:val="en-US"/>
        </w:rPr>
        <w:t>17 November 20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>1</w:t>
      </w:r>
      <w:r w:rsidR="00AE1636">
        <w:rPr>
          <w:rFonts w:ascii="Arial" w:hAnsi="Arial" w:cs="Arial"/>
          <w:b/>
          <w:sz w:val="20"/>
          <w:szCs w:val="20"/>
          <w:lang w:val="en-US"/>
        </w:rPr>
        <w:t>7</w:t>
      </w:r>
      <w:r w:rsidR="00E96931" w:rsidRPr="00A13D88">
        <w:rPr>
          <w:rFonts w:ascii="Arial" w:hAnsi="Arial" w:cs="Arial"/>
          <w:b/>
          <w:sz w:val="20"/>
          <w:szCs w:val="20"/>
          <w:lang w:val="en-US"/>
        </w:rPr>
        <w:t xml:space="preserve"> at</w:t>
      </w:r>
      <w:r w:rsidR="00366267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2B50F6">
        <w:rPr>
          <w:rFonts w:ascii="Arial" w:hAnsi="Arial" w:cs="Arial"/>
          <w:b/>
          <w:sz w:val="20"/>
          <w:szCs w:val="20"/>
          <w:lang w:val="en-US"/>
        </w:rPr>
        <w:t>t</w:t>
      </w:r>
      <w:bookmarkStart w:id="0" w:name="_GoBack"/>
      <w:bookmarkEnd w:id="0"/>
      <w:r w:rsidR="00B03F33">
        <w:rPr>
          <w:rFonts w:ascii="Arial" w:hAnsi="Arial" w:cs="Arial"/>
          <w:b/>
          <w:sz w:val="20"/>
          <w:szCs w:val="20"/>
          <w:lang w:val="en-US"/>
        </w:rPr>
        <w:t xml:space="preserve">he Wadden Sea Center </w:t>
      </w:r>
      <w:r w:rsidR="00B03F33" w:rsidRPr="00D700FB">
        <w:rPr>
          <w:rFonts w:ascii="Arial" w:hAnsi="Arial" w:cs="Arial"/>
          <w:sz w:val="20"/>
          <w:lang w:val="en-US"/>
        </w:rPr>
        <w:t xml:space="preserve">in </w:t>
      </w:r>
      <w:r w:rsidR="008653D0">
        <w:rPr>
          <w:rFonts w:ascii="Arial" w:hAnsi="Arial" w:cs="Arial"/>
          <w:sz w:val="20"/>
          <w:lang w:val="en-US"/>
        </w:rPr>
        <w:t>Vester Ved</w:t>
      </w:r>
      <w:r w:rsidR="00D700FB" w:rsidRPr="00D700FB">
        <w:rPr>
          <w:rFonts w:ascii="Arial" w:hAnsi="Arial" w:cs="Arial"/>
          <w:sz w:val="20"/>
          <w:lang w:val="en-US"/>
        </w:rPr>
        <w:t>sted</w:t>
      </w:r>
      <w:r w:rsidR="00B03F33" w:rsidRPr="00D700FB">
        <w:rPr>
          <w:rFonts w:ascii="Arial" w:hAnsi="Arial" w:cs="Arial"/>
          <w:sz w:val="20"/>
          <w:lang w:val="en-US"/>
        </w:rPr>
        <w:t>,</w:t>
      </w:r>
      <w:r w:rsidR="00B03F33" w:rsidRPr="00B03F33">
        <w:rPr>
          <w:rFonts w:ascii="Arial" w:hAnsi="Arial" w:cs="Arial"/>
          <w:sz w:val="20"/>
          <w:szCs w:val="20"/>
          <w:lang w:val="en-US"/>
        </w:rPr>
        <w:t xml:space="preserve"> Denmark</w:t>
      </w:r>
      <w:r w:rsidR="009B03B8" w:rsidRPr="00B03F33">
        <w:rPr>
          <w:rFonts w:ascii="Arial" w:hAnsi="Arial" w:cs="Arial"/>
          <w:sz w:val="20"/>
          <w:szCs w:val="20"/>
          <w:lang w:val="en-US"/>
        </w:rPr>
        <w:t>.</w:t>
      </w:r>
      <w:r w:rsidR="003D286F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9B03B8" w:rsidRPr="00A13D88">
        <w:rPr>
          <w:rFonts w:ascii="Arial" w:hAnsi="Arial" w:cs="Arial"/>
          <w:sz w:val="20"/>
          <w:szCs w:val="20"/>
          <w:lang w:val="en-US"/>
        </w:rPr>
        <w:t xml:space="preserve">It </w:t>
      </w:r>
      <w:r w:rsidR="00D66864" w:rsidRPr="00A13D88">
        <w:rPr>
          <w:rFonts w:ascii="Arial" w:hAnsi="Arial" w:cs="Arial"/>
          <w:sz w:val="20"/>
          <w:szCs w:val="20"/>
          <w:lang w:val="en-US"/>
        </w:rPr>
        <w:t xml:space="preserve">will </w:t>
      </w:r>
      <w:r w:rsidR="00D66864" w:rsidRPr="00D700FB">
        <w:rPr>
          <w:rFonts w:ascii="Arial" w:hAnsi="Arial" w:cs="Arial"/>
          <w:sz w:val="20"/>
          <w:lang w:val="en-US"/>
        </w:rPr>
        <w:t xml:space="preserve">commence </w:t>
      </w:r>
      <w:r w:rsidR="00471309" w:rsidRPr="00D700FB">
        <w:rPr>
          <w:rFonts w:ascii="Arial" w:hAnsi="Arial" w:cs="Arial"/>
          <w:sz w:val="20"/>
          <w:lang w:val="en-US"/>
        </w:rPr>
        <w:t>with</w:t>
      </w:r>
      <w:r w:rsidR="00471309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286E7E" w:rsidRPr="00A13D88">
        <w:rPr>
          <w:rFonts w:ascii="Arial" w:hAnsi="Arial" w:cs="Arial"/>
          <w:sz w:val="20"/>
          <w:szCs w:val="20"/>
          <w:lang w:val="en-US"/>
        </w:rPr>
        <w:t>a joint</w:t>
      </w:r>
      <w:r w:rsidR="00C64C0D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366267" w:rsidRPr="00A13D88">
        <w:rPr>
          <w:rFonts w:ascii="Arial" w:hAnsi="Arial" w:cs="Arial"/>
          <w:sz w:val="20"/>
          <w:szCs w:val="20"/>
          <w:lang w:val="en-US"/>
        </w:rPr>
        <w:t xml:space="preserve">dinner 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at </w:t>
      </w:r>
      <w:r w:rsidR="008653D0">
        <w:rPr>
          <w:rFonts w:ascii="Arial" w:hAnsi="Arial" w:cs="Arial"/>
          <w:b/>
          <w:sz w:val="20"/>
          <w:szCs w:val="20"/>
          <w:lang w:val="en-US"/>
        </w:rPr>
        <w:t>19:00h</w:t>
      </w:r>
      <w:r w:rsidR="00C64C0D" w:rsidRPr="00A13D88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CB71A4" w:rsidRPr="00A13D88">
        <w:rPr>
          <w:rFonts w:ascii="Arial" w:hAnsi="Arial" w:cs="Arial"/>
          <w:b/>
          <w:sz w:val="20"/>
          <w:szCs w:val="20"/>
          <w:lang w:val="en-US"/>
        </w:rPr>
        <w:t xml:space="preserve">on </w:t>
      </w:r>
      <w:r w:rsidR="00B03F33">
        <w:rPr>
          <w:rFonts w:ascii="Arial" w:hAnsi="Arial" w:cs="Arial"/>
          <w:b/>
          <w:sz w:val="20"/>
          <w:szCs w:val="20"/>
          <w:lang w:val="en-US"/>
        </w:rPr>
        <w:t>16 November</w:t>
      </w:r>
      <w:r w:rsidR="00AE1636">
        <w:rPr>
          <w:rFonts w:ascii="Arial" w:hAnsi="Arial" w:cs="Arial"/>
          <w:b/>
          <w:sz w:val="20"/>
          <w:szCs w:val="20"/>
          <w:lang w:val="en-US"/>
        </w:rPr>
        <w:t xml:space="preserve"> 2017</w:t>
      </w:r>
      <w:r w:rsidR="00D2467E" w:rsidRPr="00A13D88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D2467E" w:rsidRPr="00A13D88">
        <w:rPr>
          <w:rFonts w:ascii="Arial" w:hAnsi="Arial" w:cs="Arial"/>
          <w:sz w:val="20"/>
          <w:szCs w:val="20"/>
          <w:lang w:val="en-US"/>
        </w:rPr>
        <w:t xml:space="preserve">and is scheduled to end </w:t>
      </w:r>
      <w:r w:rsidR="009B03B8" w:rsidRPr="00A13D88">
        <w:rPr>
          <w:rFonts w:ascii="Arial" w:hAnsi="Arial" w:cs="Arial"/>
          <w:sz w:val="20"/>
          <w:szCs w:val="20"/>
          <w:lang w:val="en-US"/>
        </w:rPr>
        <w:t>no later than</w:t>
      </w:r>
      <w:r w:rsidR="00EA3335" w:rsidRPr="00A13D88">
        <w:rPr>
          <w:rFonts w:ascii="Arial" w:hAnsi="Arial" w:cs="Arial"/>
          <w:sz w:val="20"/>
          <w:szCs w:val="20"/>
          <w:lang w:val="en-US"/>
        </w:rPr>
        <w:t xml:space="preserve"> </w:t>
      </w:r>
      <w:r w:rsidR="00EA3335" w:rsidRPr="00A13D88">
        <w:rPr>
          <w:rFonts w:ascii="Arial" w:hAnsi="Arial" w:cs="Arial"/>
          <w:b/>
          <w:sz w:val="20"/>
          <w:szCs w:val="20"/>
          <w:lang w:val="en-US"/>
        </w:rPr>
        <w:t>1</w:t>
      </w:r>
      <w:r w:rsidR="00727E59" w:rsidRPr="00A13D88">
        <w:rPr>
          <w:rFonts w:ascii="Arial" w:hAnsi="Arial" w:cs="Arial"/>
          <w:b/>
          <w:sz w:val="20"/>
          <w:szCs w:val="20"/>
          <w:lang w:val="en-US"/>
        </w:rPr>
        <w:t>6</w:t>
      </w:r>
      <w:r w:rsidR="00EA3335" w:rsidRPr="00A13D88">
        <w:rPr>
          <w:rFonts w:ascii="Arial" w:hAnsi="Arial" w:cs="Arial"/>
          <w:b/>
          <w:sz w:val="20"/>
          <w:szCs w:val="20"/>
          <w:lang w:val="en-US"/>
        </w:rPr>
        <w:t>:00h</w:t>
      </w:r>
      <w:r w:rsidR="007F04EE">
        <w:rPr>
          <w:rFonts w:ascii="Arial" w:hAnsi="Arial" w:cs="Arial"/>
          <w:b/>
          <w:sz w:val="20"/>
          <w:szCs w:val="20"/>
          <w:lang w:val="en-US"/>
        </w:rPr>
        <w:t xml:space="preserve"> on </w:t>
      </w:r>
      <w:r w:rsidR="00A17720">
        <w:rPr>
          <w:rFonts w:ascii="Arial" w:hAnsi="Arial" w:cs="Arial"/>
          <w:b/>
          <w:sz w:val="20"/>
          <w:szCs w:val="20"/>
          <w:lang w:val="en-US"/>
        </w:rPr>
        <w:t>17 November</w:t>
      </w:r>
      <w:r w:rsidR="007F04EE">
        <w:rPr>
          <w:rFonts w:ascii="Arial" w:hAnsi="Arial" w:cs="Arial"/>
          <w:b/>
          <w:sz w:val="20"/>
          <w:szCs w:val="20"/>
          <w:lang w:val="en-US"/>
        </w:rPr>
        <w:t>.</w:t>
      </w:r>
      <w:r w:rsidR="0066796A">
        <w:rPr>
          <w:rFonts w:ascii="Arial" w:hAnsi="Arial" w:cs="Arial"/>
          <w:b/>
          <w:sz w:val="20"/>
          <w:szCs w:val="20"/>
          <w:lang w:val="en-US"/>
        </w:rPr>
        <w:br/>
      </w:r>
      <w:r w:rsidR="00D2467E" w:rsidRPr="00D70B4B">
        <w:rPr>
          <w:rFonts w:ascii="Arial" w:hAnsi="Arial" w:cs="Arial"/>
          <w:b/>
          <w:sz w:val="20"/>
          <w:szCs w:val="20"/>
          <w:lang w:val="en-US"/>
        </w:rPr>
        <w:br/>
      </w:r>
      <w:r w:rsidR="009B03B8">
        <w:rPr>
          <w:rFonts w:ascii="Arial" w:hAnsi="Arial" w:cs="Arial"/>
          <w:sz w:val="20"/>
          <w:szCs w:val="20"/>
          <w:lang w:val="en-US" w:eastAsia="da-DK"/>
        </w:rPr>
        <w:t>Please find additional</w:t>
      </w:r>
      <w:r w:rsidR="00587D20">
        <w:rPr>
          <w:rFonts w:ascii="Arial" w:hAnsi="Arial" w:cs="Arial"/>
          <w:sz w:val="20"/>
          <w:szCs w:val="20"/>
          <w:lang w:val="en-US" w:eastAsia="da-DK"/>
        </w:rPr>
        <w:t xml:space="preserve"> information</w:t>
      </w:r>
      <w:r w:rsidR="009B03B8">
        <w:rPr>
          <w:rFonts w:ascii="Arial" w:hAnsi="Arial" w:cs="Arial"/>
          <w:sz w:val="20"/>
          <w:szCs w:val="20"/>
          <w:lang w:val="en-US" w:eastAsia="da-DK"/>
        </w:rPr>
        <w:t xml:space="preserve"> in </w:t>
      </w:r>
      <w:r w:rsidR="001F1E2A">
        <w:rPr>
          <w:rFonts w:ascii="Arial" w:hAnsi="Arial" w:cs="Arial"/>
          <w:sz w:val="20"/>
          <w:szCs w:val="20"/>
          <w:lang w:val="en-US" w:eastAsia="da-DK"/>
        </w:rPr>
        <w:t xml:space="preserve">the </w:t>
      </w:r>
      <w:r w:rsidR="009B03B8">
        <w:rPr>
          <w:rFonts w:ascii="Arial" w:hAnsi="Arial" w:cs="Arial"/>
          <w:sz w:val="20"/>
          <w:szCs w:val="20"/>
          <w:lang w:val="en-US" w:eastAsia="da-DK"/>
        </w:rPr>
        <w:t>travel information sheet.</w:t>
      </w:r>
    </w:p>
    <w:p w:rsidR="00D700FB" w:rsidRPr="00D700FB" w:rsidRDefault="00CB71A4" w:rsidP="00D700FB">
      <w:pPr>
        <w:pStyle w:val="berschrift3"/>
        <w:rPr>
          <w:rFonts w:ascii="Arial" w:hAnsi="Arial" w:cs="Arial"/>
          <w:sz w:val="20"/>
          <w:szCs w:val="20"/>
          <w:lang w:val="en-US" w:eastAsia="da-DK"/>
        </w:rPr>
      </w:pPr>
      <w:r w:rsidRPr="00462237">
        <w:rPr>
          <w:rFonts w:ascii="Arial" w:hAnsi="Arial" w:cs="Arial"/>
          <w:sz w:val="20"/>
          <w:szCs w:val="20"/>
          <w:lang w:val="en-US" w:eastAsia="da-DK"/>
        </w:rPr>
        <w:t xml:space="preserve">You are kindly requested to complete and return </w:t>
      </w:r>
      <w:r w:rsidRPr="008653D0">
        <w:rPr>
          <w:rFonts w:ascii="Arial" w:hAnsi="Arial" w:cs="Arial"/>
          <w:sz w:val="20"/>
          <w:szCs w:val="20"/>
          <w:lang w:val="en-US" w:eastAsia="da-DK"/>
        </w:rPr>
        <w:t>the attached registration form no later than</w:t>
      </w:r>
      <w:r w:rsidR="00366267" w:rsidRPr="008653D0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A17720" w:rsidRPr="008653D0">
        <w:rPr>
          <w:rFonts w:ascii="Arial" w:hAnsi="Arial" w:cs="Arial"/>
          <w:sz w:val="20"/>
          <w:szCs w:val="20"/>
          <w:lang w:val="en-US" w:eastAsia="da-DK"/>
        </w:rPr>
        <w:t xml:space="preserve">16 October </w:t>
      </w:r>
      <w:r w:rsidRPr="008653D0">
        <w:rPr>
          <w:rFonts w:ascii="Arial" w:hAnsi="Arial" w:cs="Arial"/>
          <w:sz w:val="20"/>
          <w:szCs w:val="20"/>
          <w:lang w:val="en-US" w:eastAsia="da-DK"/>
        </w:rPr>
        <w:t>201</w:t>
      </w:r>
      <w:r w:rsidR="00AE1636" w:rsidRPr="008653D0">
        <w:rPr>
          <w:rFonts w:ascii="Arial" w:hAnsi="Arial" w:cs="Arial"/>
          <w:sz w:val="20"/>
          <w:szCs w:val="20"/>
          <w:lang w:val="en-US" w:eastAsia="da-DK"/>
        </w:rPr>
        <w:t>7</w:t>
      </w:r>
      <w:r w:rsidRPr="008653D0">
        <w:rPr>
          <w:rFonts w:ascii="Arial" w:hAnsi="Arial" w:cs="Arial"/>
          <w:sz w:val="20"/>
          <w:szCs w:val="20"/>
          <w:lang w:val="en-US" w:eastAsia="da-DK"/>
        </w:rPr>
        <w:t xml:space="preserve">, also indicating whether you wish to attend </w:t>
      </w:r>
      <w:r w:rsidR="00286E7E" w:rsidRPr="008653D0">
        <w:rPr>
          <w:rFonts w:ascii="Arial" w:hAnsi="Arial" w:cs="Arial"/>
          <w:sz w:val="20"/>
          <w:szCs w:val="20"/>
          <w:lang w:val="en-US" w:eastAsia="da-DK"/>
        </w:rPr>
        <w:t>the common</w:t>
      </w:r>
      <w:r w:rsidR="00462237" w:rsidRPr="008653D0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Pr="008653D0">
        <w:rPr>
          <w:rFonts w:ascii="Arial" w:hAnsi="Arial" w:cs="Arial"/>
          <w:sz w:val="20"/>
          <w:szCs w:val="20"/>
          <w:lang w:val="en-US" w:eastAsia="da-DK"/>
        </w:rPr>
        <w:t>dinner</w:t>
      </w:r>
      <w:r w:rsidR="00C64C0D" w:rsidRPr="008653D0"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Pr="008653D0">
        <w:rPr>
          <w:rFonts w:ascii="Arial" w:hAnsi="Arial" w:cs="Arial"/>
          <w:sz w:val="20"/>
          <w:szCs w:val="20"/>
          <w:lang w:val="en-US" w:eastAsia="da-DK"/>
        </w:rPr>
        <w:t xml:space="preserve">on the evening </w:t>
      </w:r>
      <w:r w:rsidR="00AE1636" w:rsidRPr="008653D0">
        <w:rPr>
          <w:rFonts w:ascii="Arial" w:hAnsi="Arial" w:cs="Arial"/>
          <w:sz w:val="20"/>
          <w:szCs w:val="20"/>
          <w:lang w:val="en-US" w:eastAsia="da-DK"/>
        </w:rPr>
        <w:t xml:space="preserve">of </w:t>
      </w:r>
      <w:r w:rsidR="00B03F33" w:rsidRPr="008653D0">
        <w:rPr>
          <w:rFonts w:ascii="Arial" w:hAnsi="Arial" w:cs="Arial"/>
          <w:sz w:val="20"/>
          <w:szCs w:val="20"/>
          <w:lang w:val="en-US" w:eastAsia="da-DK"/>
        </w:rPr>
        <w:t>16</w:t>
      </w:r>
      <w:r w:rsidR="00B03F33">
        <w:rPr>
          <w:rFonts w:ascii="Arial" w:hAnsi="Arial" w:cs="Arial"/>
          <w:sz w:val="20"/>
          <w:szCs w:val="20"/>
          <w:lang w:val="en-US" w:eastAsia="da-DK"/>
        </w:rPr>
        <w:t xml:space="preserve"> November</w:t>
      </w:r>
      <w:r w:rsidR="00AE1636" w:rsidRPr="00705723">
        <w:rPr>
          <w:rFonts w:ascii="Arial" w:hAnsi="Arial" w:cs="Arial"/>
          <w:sz w:val="20"/>
          <w:szCs w:val="20"/>
          <w:lang w:val="en-US" w:eastAsia="da-DK"/>
        </w:rPr>
        <w:t xml:space="preserve"> 2017</w:t>
      </w:r>
      <w:r w:rsidR="007F04EE">
        <w:rPr>
          <w:rFonts w:ascii="Arial" w:hAnsi="Arial" w:cs="Arial"/>
          <w:sz w:val="20"/>
          <w:szCs w:val="20"/>
          <w:lang w:val="en-US" w:eastAsia="da-DK"/>
        </w:rPr>
        <w:t xml:space="preserve">. </w:t>
      </w:r>
      <w:r w:rsidR="007F04EE" w:rsidRPr="00852BB4">
        <w:rPr>
          <w:rFonts w:ascii="Arial" w:hAnsi="Arial" w:cs="Arial"/>
          <w:sz w:val="20"/>
          <w:szCs w:val="20"/>
          <w:lang w:val="en-US" w:eastAsia="da-DK"/>
        </w:rPr>
        <w:t>The dinner is</w:t>
      </w:r>
      <w:r>
        <w:rPr>
          <w:rFonts w:ascii="Arial" w:hAnsi="Arial" w:cs="Arial"/>
          <w:sz w:val="20"/>
          <w:szCs w:val="20"/>
          <w:lang w:val="en-US" w:eastAsia="da-DK"/>
        </w:rPr>
        <w:t xml:space="preserve"> </w:t>
      </w:r>
      <w:r w:rsidR="00070335">
        <w:rPr>
          <w:rFonts w:ascii="Arial" w:hAnsi="Arial" w:cs="Arial"/>
          <w:sz w:val="20"/>
          <w:szCs w:val="20"/>
          <w:lang w:val="en-US" w:eastAsia="da-DK"/>
        </w:rPr>
        <w:t xml:space="preserve">generously hosted by the </w:t>
      </w:r>
      <w:hyperlink r:id="rId9" w:history="1">
        <w:r w:rsidR="00D700FB" w:rsidRPr="00D700FB">
          <w:rPr>
            <w:rFonts w:ascii="Arial" w:hAnsi="Arial" w:cs="Arial"/>
            <w:sz w:val="20"/>
            <w:szCs w:val="20"/>
            <w:lang w:val="en-US" w:eastAsia="da-DK"/>
          </w:rPr>
          <w:t>Danish Environmental Protection Agency</w:t>
        </w:r>
      </w:hyperlink>
      <w:r w:rsidR="008653D0">
        <w:rPr>
          <w:rFonts w:ascii="Arial" w:hAnsi="Arial" w:cs="Arial"/>
          <w:sz w:val="20"/>
          <w:szCs w:val="20"/>
          <w:lang w:val="en-US" w:eastAsia="da-DK"/>
        </w:rPr>
        <w:t>.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The registration form and travel information can also be downloaded </w:t>
      </w:r>
      <w:r w:rsidRPr="00462237">
        <w:rPr>
          <w:rFonts w:ascii="Arial" w:hAnsi="Arial" w:cs="Arial"/>
          <w:sz w:val="20"/>
          <w:szCs w:val="20"/>
          <w:u w:val="single"/>
          <w:lang w:val="en-US"/>
        </w:rPr>
        <w:t>from the CWSS website.</w:t>
      </w: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 </w:t>
      </w:r>
    </w:p>
    <w:p w:rsidR="00CB71A4" w:rsidRPr="00775B9B" w:rsidRDefault="00CB71A4" w:rsidP="00CB71A4">
      <w:pPr>
        <w:rPr>
          <w:rFonts w:ascii="Arial" w:hAnsi="Arial" w:cs="Arial"/>
          <w:sz w:val="20"/>
          <w:szCs w:val="20"/>
          <w:u w:val="single"/>
          <w:lang w:val="en-US"/>
        </w:rPr>
      </w:pPr>
      <w:r w:rsidRPr="00775B9B">
        <w:rPr>
          <w:rFonts w:ascii="Arial" w:hAnsi="Arial" w:cs="Arial"/>
          <w:sz w:val="20"/>
          <w:szCs w:val="20"/>
          <w:u w:val="single"/>
          <w:lang w:val="en-US"/>
        </w:rPr>
        <w:t xml:space="preserve">Please do not hesitate to contact the Secretariat if you require any further information.  </w:t>
      </w:r>
    </w:p>
    <w:p w:rsidR="00C64C0D" w:rsidRDefault="00C64C0D" w:rsidP="00D2467E">
      <w:pPr>
        <w:rPr>
          <w:rFonts w:ascii="Arial" w:hAnsi="Arial" w:cs="Arial"/>
          <w:sz w:val="20"/>
          <w:szCs w:val="20"/>
          <w:lang w:val="en-US"/>
        </w:rPr>
      </w:pPr>
    </w:p>
    <w:p w:rsidR="00D2467E" w:rsidRPr="00D70B4B" w:rsidRDefault="009B03B8" w:rsidP="00D2467E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Yours sincerely,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Rüdiger Strempel</w:t>
      </w:r>
    </w:p>
    <w:p w:rsidR="00D2467E" w:rsidRPr="00D70B4B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Secretary</w:t>
      </w:r>
      <w:r w:rsidR="003D286F">
        <w:rPr>
          <w:rFonts w:ascii="Arial" w:hAnsi="Arial" w:cs="Arial"/>
          <w:sz w:val="20"/>
          <w:szCs w:val="20"/>
          <w:lang w:val="en-US"/>
        </w:rPr>
        <w:t>, CWSS</w:t>
      </w:r>
    </w:p>
    <w:p w:rsidR="00D2467E" w:rsidRDefault="00D2467E" w:rsidP="00D2467E">
      <w:pPr>
        <w:rPr>
          <w:rFonts w:ascii="Arial" w:hAnsi="Arial" w:cs="Arial"/>
          <w:sz w:val="20"/>
          <w:szCs w:val="20"/>
          <w:lang w:val="en-US"/>
        </w:rPr>
      </w:pPr>
      <w:r w:rsidRPr="00D70B4B">
        <w:rPr>
          <w:rFonts w:ascii="Arial" w:hAnsi="Arial" w:cs="Arial"/>
          <w:sz w:val="20"/>
          <w:szCs w:val="20"/>
          <w:lang w:val="en-US"/>
        </w:rPr>
        <w:t>(not signed – sent by email)</w:t>
      </w:r>
    </w:p>
    <w:p w:rsidR="00480E6C" w:rsidRDefault="00480E6C" w:rsidP="00D2467E">
      <w:pPr>
        <w:rPr>
          <w:rFonts w:ascii="Arial" w:hAnsi="Arial" w:cs="Arial"/>
          <w:sz w:val="20"/>
          <w:szCs w:val="20"/>
          <w:lang w:val="en-US"/>
        </w:rPr>
      </w:pPr>
    </w:p>
    <w:p w:rsidR="00F212F1" w:rsidRPr="00607E62" w:rsidRDefault="00F212F1" w:rsidP="0029649C">
      <w:pPr>
        <w:spacing w:after="0" w:line="240" w:lineRule="auto"/>
        <w:rPr>
          <w:rFonts w:ascii="Arial" w:hAnsi="Arial" w:cs="Arial"/>
          <w:lang w:val="en-US"/>
        </w:rPr>
        <w:sectPr w:rsidR="00F212F1" w:rsidRPr="00607E62" w:rsidSect="00B92424">
          <w:footerReference w:type="default" r:id="rId10"/>
          <w:headerReference w:type="first" r:id="rId11"/>
          <w:footerReference w:type="first" r:id="rId12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B50F6" w:rsidRDefault="00727E59" w:rsidP="002B50F6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lastRenderedPageBreak/>
        <w:t>WADDEN SEA BOARD: Members and Advisors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2B50F6" w:rsidRPr="00391E29" w:rsidTr="00B548C5">
        <w:tc>
          <w:tcPr>
            <w:tcW w:w="9212" w:type="dxa"/>
            <w:gridSpan w:val="2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Chair</w:t>
            </w:r>
          </w:p>
        </w:tc>
      </w:tr>
      <w:tr w:rsidR="002B50F6" w:rsidRPr="00391E29" w:rsidTr="00B548C5">
        <w:tc>
          <w:tcPr>
            <w:tcW w:w="4210" w:type="dxa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Co Verdaas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Wageningen UR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PO. Box 88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NL - 6700 AB Wageningen  NL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+ 31 317 486 816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Mobile: +31 612 506 809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3" w:history="1">
              <w:r w:rsidRPr="00391E29">
                <w:rPr>
                  <w:rFonts w:ascii="Arial" w:eastAsia="Times New Roman" w:hAnsi="Arial" w:cs="Arial"/>
                  <w:color w:val="0000FF"/>
                  <w:sz w:val="18"/>
                  <w:szCs w:val="18"/>
                  <w:lang w:val="fr-FR" w:eastAsia="de-DE"/>
                </w:rPr>
                <w:t>coverdaas@icloud.com</w:t>
              </w:r>
            </w:hyperlink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2B50F6" w:rsidRPr="00391E29" w:rsidTr="00B548C5">
        <w:tc>
          <w:tcPr>
            <w:tcW w:w="9212" w:type="dxa"/>
            <w:gridSpan w:val="2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NL</w:t>
            </w:r>
          </w:p>
        </w:tc>
      </w:tr>
      <w:tr w:rsidR="002B50F6" w:rsidRPr="00391E29" w:rsidTr="00B548C5">
        <w:trPr>
          <w:trHeight w:val="1880"/>
        </w:trPr>
        <w:tc>
          <w:tcPr>
            <w:tcW w:w="4210" w:type="dxa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Jaap Verhulst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of Economic Affairs 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Directorate-General for Enterprise and Innovation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Regional Ambassador North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20401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NL – 2500 EK Den Haag 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+31 (0) 6 - 525 259 10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E-Mail:</w:t>
            </w:r>
            <w:r w:rsidRPr="00391E29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 xml:space="preserve"> </w:t>
            </w:r>
            <w:hyperlink r:id="rId14" w:history="1">
              <w:r w:rsidRPr="00391E29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j.verhulst2@minez.nl</w:t>
              </w:r>
            </w:hyperlink>
          </w:p>
        </w:tc>
        <w:tc>
          <w:tcPr>
            <w:tcW w:w="5002" w:type="dxa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Henk Staghouwer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Agriculture and Fishery,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Landscape and Nature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Province of Groningen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Postbus 610 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NL - 9700 AP Groningen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+31 50 - 316 41 26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5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2B50F6" w:rsidRPr="00E17C6B" w:rsidTr="00B548C5">
        <w:tc>
          <w:tcPr>
            <w:tcW w:w="4210" w:type="dxa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Sieben Poel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infrastructure and environment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Chief Engineer Director North-Netherlands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Box 8185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NL - 3503 RD  Utrecht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nl-NL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 6 - 13 44 60 47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 w:rsidRPr="00391E29">
              <w:rPr>
                <w:rFonts w:ascii="Arial" w:hAnsi="Arial" w:cs="Arial"/>
                <w:sz w:val="18"/>
                <w:szCs w:val="18"/>
              </w:rPr>
              <w:t xml:space="preserve">E-Mail: </w:t>
            </w:r>
            <w:hyperlink r:id="rId16" w:history="1">
              <w:r w:rsidRPr="00391E29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nl-NL"/>
                </w:rPr>
                <w:t>sieben.poel@rws.nl</w:t>
              </w:r>
            </w:hyperlink>
          </w:p>
        </w:tc>
        <w:tc>
          <w:tcPr>
            <w:tcW w:w="5002" w:type="dxa"/>
          </w:tcPr>
          <w:p w:rsidR="002B50F6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Ms Maria Leroy</w:t>
            </w:r>
          </w:p>
          <w:p w:rsidR="002B50F6" w:rsidRPr="007F04EE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Chairperson association 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of municipal</w:t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ities situated at the Waddensea</w:t>
            </w:r>
          </w:p>
          <w:p w:rsidR="002B50F6" w:rsidRPr="007F04EE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 B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ox 10.000</w:t>
            </w:r>
          </w:p>
          <w:p w:rsidR="002B50F6" w:rsidRPr="007F04EE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NL - 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8860HA Harlingen</w:t>
            </w:r>
          </w:p>
          <w:p w:rsidR="002B50F6" w:rsidRPr="007F04EE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Phone: +31-646234053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Phone: </w:t>
            </w:r>
            <w:r w:rsidRPr="007F04EE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+31-517492241 (secretary)</w:t>
            </w:r>
          </w:p>
          <w:p w:rsidR="002B50F6" w:rsidRPr="00DB4ED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7F04EE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17" w:history="1">
              <w:r w:rsidRPr="007F04EE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m.leroy@harlingen.nl</w:t>
              </w:r>
            </w:hyperlink>
          </w:p>
          <w:p w:rsidR="002B50F6" w:rsidRPr="00DB4ED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</w:p>
        </w:tc>
      </w:tr>
      <w:tr w:rsidR="002B50F6" w:rsidRPr="00391E29" w:rsidTr="00B548C5">
        <w:tc>
          <w:tcPr>
            <w:tcW w:w="9212" w:type="dxa"/>
            <w:gridSpan w:val="2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DE</w:t>
            </w:r>
          </w:p>
        </w:tc>
      </w:tr>
      <w:tr w:rsidR="002B50F6" w:rsidRPr="00737F26" w:rsidTr="00B548C5">
        <w:tc>
          <w:tcPr>
            <w:tcW w:w="4210" w:type="dxa"/>
          </w:tcPr>
          <w:p w:rsidR="002B50F6" w:rsidRPr="00391E29" w:rsidRDefault="002B50F6" w:rsidP="00B548C5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Ms Christiane Paulus </w:t>
            </w: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 Director General responsible for Nature Conservation,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Federal Ministry for the Environment, Nature Conservation, Building and Nuclear Safety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Robert-Schuman-Platz 3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D - 53175 Bonn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+49 228 99 305 2605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E-Mail:</w:t>
            </w:r>
            <w:r w:rsidRPr="00391E29">
              <w:rPr>
                <w:rFonts w:ascii="Arial" w:hAnsi="Arial" w:cs="Arial"/>
                <w:sz w:val="18"/>
                <w:szCs w:val="18"/>
              </w:rPr>
              <w:t xml:space="preserve"> </w:t>
            </w:r>
            <w:hyperlink r:id="rId18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christiane.paulus@bmub.bund.de</w:t>
              </w:r>
            </w:hyperlink>
          </w:p>
        </w:tc>
        <w:tc>
          <w:tcPr>
            <w:tcW w:w="5002" w:type="dxa"/>
          </w:tcPr>
          <w:p w:rsidR="002B50F6" w:rsidRPr="00B4049E" w:rsidRDefault="002B50F6" w:rsidP="00B548C5">
            <w:pPr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B4049E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Ms Vera Knoke</w:t>
            </w:r>
            <w:r w:rsidRPr="00B4049E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br/>
            </w:r>
            <w:r w:rsidRPr="00B4049E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Ministry of Energy Transition, Agriculture, Environment, Nature and Digitalisation</w:t>
            </w:r>
            <w:r w:rsidRPr="00B4049E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 xml:space="preserve">Mercatorstrasse 3 </w:t>
            </w:r>
            <w:r w:rsidRPr="00B4049E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 xml:space="preserve">D - 24106 Kiel </w:t>
            </w:r>
            <w:r w:rsidRPr="00B4049E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Phone: +49 (0) 431-988 7288</w:t>
            </w:r>
            <w:r w:rsidRPr="00B4049E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Fax: +49 (0) 431-988-615 7288</w:t>
            </w:r>
            <w:r w:rsidRPr="00B4049E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E-Mail:</w:t>
            </w:r>
            <w:r w:rsidRPr="00B4049E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 xml:space="preserve"> </w:t>
            </w:r>
            <w:hyperlink r:id="rId19" w:history="1">
              <w:r w:rsidRPr="00B4049E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eastAsia="de-DE"/>
                </w:rPr>
                <w:t>vera.knoke@melund.landsh.de</w:t>
              </w:r>
            </w:hyperlink>
          </w:p>
        </w:tc>
      </w:tr>
      <w:tr w:rsidR="002B50F6" w:rsidRPr="002B50F6" w:rsidTr="00B548C5">
        <w:tc>
          <w:tcPr>
            <w:tcW w:w="4210" w:type="dxa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Hubertus Hebbelmann  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Ministry for Environment, Energy and Climate Protection of Lower Saxony 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PO Box 4107  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D - 30041 Hannover 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en-GB" w:eastAsia="de-DE"/>
              </w:rPr>
              <w:t>Phone: +49 511 120 3382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 +49 177 899 5055 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6"/>
                <w:szCs w:val="16"/>
                <w:lang w:val="fr-FR" w:eastAsia="de-DE"/>
              </w:rPr>
              <w:t xml:space="preserve">E-Mail: </w:t>
            </w:r>
            <w:hyperlink r:id="rId20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fr-FR" w:eastAsia="de-DE"/>
                </w:rPr>
                <w:t>hubertus.hebbelmann@mu.niedersachsen.de</w:t>
              </w:r>
            </w:hyperlink>
          </w:p>
        </w:tc>
        <w:tc>
          <w:tcPr>
            <w:tcW w:w="5002" w:type="dxa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Hans Gabanyi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Energy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Free and Hanseatic City of Hamburg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Neuenfelder Straße 19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br/>
              <w:t>D-21109 Hamburg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Phone: +49 511 120 3382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+49 177 899 5055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r w:rsidRPr="00391E29"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 w:eastAsia="de-DE"/>
              </w:rPr>
              <w:t>Hans.Gabanyi@bue.hamburg.de</w:t>
            </w:r>
          </w:p>
        </w:tc>
      </w:tr>
      <w:tr w:rsidR="002B50F6" w:rsidRPr="00391E29" w:rsidTr="00B548C5">
        <w:tc>
          <w:tcPr>
            <w:tcW w:w="9212" w:type="dxa"/>
            <w:gridSpan w:val="2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DK</w:t>
            </w:r>
          </w:p>
        </w:tc>
      </w:tr>
      <w:tr w:rsidR="002B50F6" w:rsidRPr="002B50F6" w:rsidTr="00B548C5">
        <w:tc>
          <w:tcPr>
            <w:tcW w:w="4210" w:type="dxa"/>
          </w:tcPr>
          <w:p w:rsidR="002B50F6" w:rsidRPr="002032BD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032BD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 H.C. Karsten</w:t>
            </w:r>
          </w:p>
          <w:p w:rsidR="002B50F6" w:rsidRPr="002032BD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032B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Deputy Director General</w:t>
            </w:r>
          </w:p>
          <w:p w:rsidR="002B50F6" w:rsidRPr="002032BD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</w:pPr>
            <w:r w:rsidRPr="002032BD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Ministry of Environment and Food, Environmental Protection Agency</w:t>
            </w:r>
            <w:r w:rsidRPr="002032BD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 xml:space="preserve">Haraldsgade 53 </w:t>
            </w:r>
            <w:r w:rsidRPr="002032BD">
              <w:rPr>
                <w:rFonts w:ascii="Arial" w:eastAsia="Times New Roman" w:hAnsi="Arial" w:cs="Arial"/>
                <w:sz w:val="16"/>
                <w:szCs w:val="16"/>
                <w:lang w:val="da-DK" w:eastAsia="de-DE"/>
              </w:rPr>
              <w:br/>
              <w:t>DK - 2100 København Ø</w:t>
            </w:r>
          </w:p>
          <w:p w:rsidR="002B50F6" w:rsidRPr="002032BD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032BD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Phone: +45 </w:t>
            </w:r>
            <w:r w:rsidRPr="002032BD">
              <w:rPr>
                <w:rFonts w:ascii="Arial" w:eastAsia="Times New Roman" w:hAnsi="Arial" w:cs="Arial"/>
                <w:sz w:val="18"/>
                <w:szCs w:val="18"/>
                <w:lang w:val="da-DK" w:eastAsia="de-DE"/>
              </w:rPr>
              <w:t>72 54 30 00</w:t>
            </w:r>
          </w:p>
          <w:p w:rsidR="002B50F6" w:rsidRPr="002032BD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032BD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+45 93 58 79 63</w:t>
            </w:r>
          </w:p>
          <w:p w:rsidR="002B50F6" w:rsidRPr="002032BD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032BD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1" w:history="1">
              <w:r w:rsidRPr="002032BD">
                <w:rPr>
                  <w:rStyle w:val="Hyperlink"/>
                  <w:rFonts w:ascii="Arial" w:eastAsia="Times New Roman" w:hAnsi="Arial" w:cs="Arial"/>
                  <w:sz w:val="18"/>
                  <w:szCs w:val="18"/>
                  <w:lang w:val="fr-FR" w:eastAsia="de-DE"/>
                </w:rPr>
                <w:t>hacka@nst.dk</w:t>
              </w:r>
            </w:hyperlink>
          </w:p>
          <w:p w:rsidR="002B50F6" w:rsidRPr="002032BD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  <w:tc>
          <w:tcPr>
            <w:tcW w:w="5002" w:type="dxa"/>
          </w:tcPr>
          <w:p w:rsidR="002B50F6" w:rsidRPr="0070335B" w:rsidRDefault="002B50F6" w:rsidP="00B548C5">
            <w:pPr>
              <w:keepLines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</w:p>
        </w:tc>
      </w:tr>
      <w:tr w:rsidR="002B50F6" w:rsidRPr="002B50F6" w:rsidTr="00B548C5">
        <w:trPr>
          <w:trHeight w:val="64"/>
        </w:trPr>
        <w:tc>
          <w:tcPr>
            <w:tcW w:w="4210" w:type="dxa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>Ms Janne J.Liburd</w:t>
            </w: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Professor, D.Phil., PhD, Department of Design and Communication, Director, Centre for Tourism, Innovation and Culture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Universitetsparken 1, DK-6000 Kolding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Phone: </w:t>
            </w:r>
            <w:hyperlink r:id="rId22" w:history="1">
              <w:r w:rsidRPr="00391E29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+45 6550 1576</w:t>
              </w:r>
            </w:hyperlink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Mobile: </w:t>
            </w:r>
            <w:hyperlink r:id="rId23" w:history="1">
              <w:r w:rsidRPr="00391E29">
                <w:rPr>
                  <w:rFonts w:ascii="Arial" w:eastAsia="Times New Roman" w:hAnsi="Arial" w:cs="Arial"/>
                  <w:sz w:val="18"/>
                  <w:szCs w:val="18"/>
                  <w:lang w:val="en-GB" w:eastAsia="de-DE"/>
                </w:rPr>
                <w:t>+45 2813 9918</w:t>
              </w:r>
            </w:hyperlink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E-Mail:</w:t>
            </w:r>
            <w:r w:rsidRPr="00391E29">
              <w:rPr>
                <w:rFonts w:ascii="Arial" w:hAnsi="Arial" w:cs="Arial"/>
                <w:color w:val="0000FF" w:themeColor="hyperlink"/>
                <w:u w:val="single"/>
                <w:lang w:val="en-US" w:eastAsia="de-DE"/>
              </w:rPr>
              <w:t xml:space="preserve"> </w:t>
            </w:r>
            <w:hyperlink r:id="rId24" w:history="1">
              <w:r w:rsidRPr="00391E29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val="en-US" w:eastAsia="de-DE"/>
                </w:rPr>
                <w:t>liburd@sdu.dk</w:t>
              </w:r>
            </w:hyperlink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</w:p>
        </w:tc>
        <w:tc>
          <w:tcPr>
            <w:tcW w:w="5002" w:type="dxa"/>
          </w:tcPr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t>Ms Christina Egsvang Føns</w:t>
            </w:r>
            <w:r w:rsidRPr="00391E29"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  <w:br/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Environmental Executive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>Esbjerg Kommune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>Torvegade 74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 xml:space="preserve">DK-6700 Esbjerg      </w:t>
            </w: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br/>
              <w:t>Phone: +45 76161399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Mobile: +45 </w:t>
            </w:r>
          </w:p>
          <w:p w:rsidR="002B50F6" w:rsidRPr="00391E29" w:rsidRDefault="002B50F6" w:rsidP="00B548C5">
            <w:pPr>
              <w:spacing w:after="0" w:line="240" w:lineRule="auto"/>
              <w:rPr>
                <w:rFonts w:ascii="Arial" w:hAnsi="Arial" w:cs="Arial"/>
                <w:color w:val="0000FF" w:themeColor="hyperlink"/>
                <w:sz w:val="18"/>
                <w:szCs w:val="18"/>
                <w:u w:val="single"/>
                <w:lang w:val="fr-FR"/>
              </w:rPr>
            </w:pPr>
            <w:r w:rsidRPr="00391E29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5" w:history="1">
              <w:r w:rsidRPr="00391E29">
                <w:rPr>
                  <w:rFonts w:ascii="Arial" w:hAnsi="Arial" w:cs="Arial"/>
                  <w:color w:val="0000FF" w:themeColor="hyperlink"/>
                  <w:sz w:val="18"/>
                  <w:szCs w:val="18"/>
                  <w:u w:val="single"/>
                  <w:lang w:val="fr-FR"/>
                </w:rPr>
                <w:t>chfns@esbjergkommune.dk</w:t>
              </w:r>
            </w:hyperlink>
          </w:p>
          <w:p w:rsidR="002B50F6" w:rsidRPr="00391E29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</w:pPr>
          </w:p>
        </w:tc>
      </w:tr>
    </w:tbl>
    <w:p w:rsidR="002B50F6" w:rsidRPr="00391E29" w:rsidRDefault="002B50F6" w:rsidP="002B50F6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fr-FR" w:eastAsia="de-DE"/>
        </w:rPr>
      </w:pPr>
    </w:p>
    <w:p w:rsidR="002B50F6" w:rsidRPr="00391E29" w:rsidRDefault="002B50F6" w:rsidP="002B50F6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fr-FR" w:eastAsia="de-D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2B50F6" w:rsidRPr="002D4848" w:rsidTr="00B548C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CA442D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Advisors WSF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2B50F6" w:rsidRPr="00040CCD" w:rsidTr="00B548C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Mr. Cees Loggen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Chairman WSF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Provinciehuis Noord-Holland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Dreef 3 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NL - 2000 MD  Haarlem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 xml:space="preserve">Phone: </w:t>
            </w:r>
            <w:r w:rsidRPr="00C06162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+31 (23) 5144148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6" w:history="1">
              <w:r w:rsidRPr="002D484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eastAsia="de-DE"/>
                </w:rPr>
                <w:t>secr.loggen@noord-holland.nl</w:t>
              </w:r>
            </w:hyperlink>
          </w:p>
          <w:p w:rsidR="002B50F6" w:rsidRPr="002D4848" w:rsidRDefault="002B50F6" w:rsidP="00B548C5">
            <w:pPr>
              <w:rPr>
                <w:rFonts w:ascii="Arial" w:hAnsi="Arial" w:cs="Arial"/>
                <w:sz w:val="16"/>
                <w:szCs w:val="16"/>
                <w:lang w:val="da-DK" w:eastAsia="da-DK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t xml:space="preserve">Mr Michael Zettlitzer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Health and Safety &amp;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Environmental Protection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RWE Dea AG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Überseering 40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D - 22297  Hamburg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>Phone: +49 40-6375-3391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Mobile: +49 162 273 2131</w:t>
            </w:r>
          </w:p>
          <w:p w:rsidR="002B50F6" w:rsidRPr="00040CCD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da-DK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r w:rsidRPr="002D4848"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eastAsia="de-DE"/>
              </w:rPr>
              <w:t>michael.zettlitzer@rwe.com</w:t>
            </w:r>
          </w:p>
        </w:tc>
      </w:tr>
      <w:tr w:rsidR="002B50F6" w:rsidRPr="002D4848" w:rsidTr="00B548C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  <w:t>Advisors Environment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2B50F6" w:rsidRPr="002B50F6" w:rsidTr="00B548C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Hans-Ulrich Rösner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Head of the Wadden Sea Office,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WWF Germany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Hafenstraße 3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D - 25813 Husum 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>Phone: +4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9 4841 66 85 51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>Mobile: +49 151 122 90 848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eastAsia="de-DE"/>
              </w:rPr>
              <w:t xml:space="preserve">E-Mail: </w:t>
            </w:r>
            <w:hyperlink r:id="rId27" w:history="1">
              <w:r w:rsidRPr="002D4848">
                <w:rPr>
                  <w:rFonts w:ascii="Arial" w:eastAsia="Times New Roman" w:hAnsi="Arial" w:cs="Arial"/>
                  <w:color w:val="0000FF" w:themeColor="hyperlink"/>
                  <w:sz w:val="18"/>
                  <w:szCs w:val="18"/>
                  <w:u w:val="single"/>
                  <w:lang w:eastAsia="de-DE"/>
                </w:rPr>
                <w:t>wwf.husumr@mac.com</w:t>
              </w:r>
            </w:hyperlink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Mr Herman Verheij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Sea Team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br/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Policy Officer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Wadden Society</w:t>
            </w: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br/>
              <w:t xml:space="preserve">PO Box  90 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  <w:t xml:space="preserve">NL - 8860 AB Harlingen 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Phone: +31 51 749 3640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>Mobile: +31 6 13 54 9964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color w:val="0000FF"/>
                <w:sz w:val="18"/>
                <w:szCs w:val="18"/>
                <w:u w:val="single"/>
                <w:lang w:val="fr-FR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fr-FR" w:eastAsia="de-DE"/>
              </w:rPr>
              <w:t xml:space="preserve">E-Mail: </w:t>
            </w:r>
            <w:hyperlink r:id="rId28" w:history="1">
              <w:r w:rsidRPr="002D4848">
                <w:rPr>
                  <w:rFonts w:ascii="Arial" w:eastAsia="Times New Roman" w:hAnsi="Arial" w:cs="Arial"/>
                  <w:color w:val="0000FF"/>
                  <w:sz w:val="18"/>
                  <w:szCs w:val="18"/>
                  <w:u w:val="single"/>
                  <w:lang w:val="fr-FR" w:eastAsia="de-DE"/>
                </w:rPr>
                <w:t>verheij@waddenvereniging.nl</w:t>
              </w:r>
            </w:hyperlink>
          </w:p>
          <w:p w:rsidR="002B50F6" w:rsidRPr="00916E7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fr-FR" w:eastAsia="de-DE"/>
              </w:rPr>
            </w:pPr>
          </w:p>
        </w:tc>
      </w:tr>
      <w:tr w:rsidR="002B50F6" w:rsidRPr="002D4848" w:rsidTr="00B548C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de-DE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 xml:space="preserve">Executive </w:t>
            </w: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Secretary</w:t>
            </w: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US" w:eastAsia="de-DE"/>
              </w:rPr>
            </w:pPr>
          </w:p>
        </w:tc>
      </w:tr>
      <w:tr w:rsidR="002B50F6" w:rsidRPr="002B50F6" w:rsidTr="00B548C5"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b/>
                <w:sz w:val="18"/>
                <w:szCs w:val="18"/>
                <w:lang w:val="en-GB" w:eastAsia="de-DE"/>
              </w:rPr>
              <w:t>Rüdiger Strempel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</w:pPr>
            <w:r w:rsidRPr="002D4848">
              <w:rPr>
                <w:rFonts w:ascii="Arial" w:eastAsia="Times New Roman" w:hAnsi="Arial" w:cs="Arial"/>
                <w:sz w:val="18"/>
                <w:szCs w:val="18"/>
                <w:lang w:val="en-GB" w:eastAsia="de-DE"/>
              </w:rPr>
              <w:t>Common Wadden Sea Secretariat</w:t>
            </w:r>
          </w:p>
          <w:p w:rsidR="002B50F6" w:rsidRPr="002D484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  <w:tc>
          <w:tcPr>
            <w:tcW w:w="5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0F6" w:rsidRPr="00916E78" w:rsidRDefault="002B50F6" w:rsidP="00B548C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de-DE"/>
              </w:rPr>
            </w:pPr>
          </w:p>
        </w:tc>
      </w:tr>
    </w:tbl>
    <w:p w:rsidR="00727E59" w:rsidRPr="002B50F6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b/>
          <w:sz w:val="24"/>
          <w:szCs w:val="20"/>
          <w:lang w:val="en-US" w:eastAsia="de-DE"/>
        </w:rPr>
      </w:pPr>
    </w:p>
    <w:p w:rsidR="00727E59" w:rsidRPr="00B03F33" w:rsidRDefault="00727E59" w:rsidP="00727E59">
      <w:pPr>
        <w:keepLines/>
        <w:tabs>
          <w:tab w:val="center" w:pos="4320"/>
          <w:tab w:val="right" w:pos="8640"/>
        </w:tabs>
        <w:spacing w:after="0" w:line="240" w:lineRule="auto"/>
        <w:rPr>
          <w:rFonts w:ascii="Arial" w:eastAsia="Times New Roman" w:hAnsi="Arial" w:cs="Arial"/>
          <w:sz w:val="24"/>
          <w:szCs w:val="20"/>
          <w:lang w:val="en-US" w:eastAsia="de-DE"/>
        </w:rPr>
      </w:pPr>
    </w:p>
    <w:p w:rsidR="00D70B4B" w:rsidRPr="00D70B4B" w:rsidRDefault="00D70B4B">
      <w:pPr>
        <w:spacing w:after="0" w:line="240" w:lineRule="auto"/>
        <w:rPr>
          <w:rFonts w:ascii="Arial" w:hAnsi="Arial" w:cs="Arial"/>
          <w:lang w:val="en-GB"/>
        </w:rPr>
      </w:pPr>
    </w:p>
    <w:sectPr w:rsidR="00D70B4B" w:rsidRPr="00D70B4B" w:rsidSect="00636D5C">
      <w:headerReference w:type="first" r:id="rId29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B1D" w:rsidRDefault="00BF0B1D" w:rsidP="008E42FD">
      <w:pPr>
        <w:spacing w:after="0" w:line="240" w:lineRule="auto"/>
      </w:pPr>
      <w:r>
        <w:separator/>
      </w:r>
    </w:p>
  </w:endnote>
  <w:end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36ED934" wp14:editId="5E8F805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0171461A" wp14:editId="719AF5D6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B1D" w:rsidRDefault="00BF0B1D" w:rsidP="008E42FD">
      <w:pPr>
        <w:spacing w:after="0" w:line="240" w:lineRule="auto"/>
      </w:pPr>
      <w:r>
        <w:separator/>
      </w:r>
    </w:p>
  </w:footnote>
  <w:footnote w:type="continuationSeparator" w:id="0">
    <w:p w:rsidR="00BF0B1D" w:rsidRDefault="00BF0B1D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423AC13A" wp14:editId="63139613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C7EFF"/>
    <w:rsid w:val="000E11A1"/>
    <w:rsid w:val="000F5457"/>
    <w:rsid w:val="00173CA6"/>
    <w:rsid w:val="00182B88"/>
    <w:rsid w:val="001A25C2"/>
    <w:rsid w:val="001B62B8"/>
    <w:rsid w:val="001D17F4"/>
    <w:rsid w:val="001E56CA"/>
    <w:rsid w:val="001F1E2A"/>
    <w:rsid w:val="00204838"/>
    <w:rsid w:val="0023719B"/>
    <w:rsid w:val="00286E7E"/>
    <w:rsid w:val="002936A4"/>
    <w:rsid w:val="00293F25"/>
    <w:rsid w:val="0029649C"/>
    <w:rsid w:val="00297326"/>
    <w:rsid w:val="002B50F6"/>
    <w:rsid w:val="002B62FE"/>
    <w:rsid w:val="002C7634"/>
    <w:rsid w:val="002D635B"/>
    <w:rsid w:val="002F64F7"/>
    <w:rsid w:val="0032714C"/>
    <w:rsid w:val="003311D9"/>
    <w:rsid w:val="00366267"/>
    <w:rsid w:val="00374260"/>
    <w:rsid w:val="00383559"/>
    <w:rsid w:val="00387A0E"/>
    <w:rsid w:val="00391E29"/>
    <w:rsid w:val="00392628"/>
    <w:rsid w:val="003A720D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EF9"/>
    <w:rsid w:val="004C5CED"/>
    <w:rsid w:val="004E6F72"/>
    <w:rsid w:val="004E7681"/>
    <w:rsid w:val="004F2379"/>
    <w:rsid w:val="0052533D"/>
    <w:rsid w:val="005343F2"/>
    <w:rsid w:val="00587D20"/>
    <w:rsid w:val="005A27EE"/>
    <w:rsid w:val="005E32FB"/>
    <w:rsid w:val="005E6ED6"/>
    <w:rsid w:val="005F063E"/>
    <w:rsid w:val="00602AB6"/>
    <w:rsid w:val="00607E62"/>
    <w:rsid w:val="00636D5C"/>
    <w:rsid w:val="00644D1F"/>
    <w:rsid w:val="0066683E"/>
    <w:rsid w:val="0066796A"/>
    <w:rsid w:val="00674769"/>
    <w:rsid w:val="006E4456"/>
    <w:rsid w:val="006F1704"/>
    <w:rsid w:val="00705723"/>
    <w:rsid w:val="007240EB"/>
    <w:rsid w:val="00727E59"/>
    <w:rsid w:val="00735790"/>
    <w:rsid w:val="007710BF"/>
    <w:rsid w:val="007B297A"/>
    <w:rsid w:val="007B628F"/>
    <w:rsid w:val="007C428F"/>
    <w:rsid w:val="007F0368"/>
    <w:rsid w:val="007F04EE"/>
    <w:rsid w:val="008269FB"/>
    <w:rsid w:val="008330F0"/>
    <w:rsid w:val="00852BB4"/>
    <w:rsid w:val="008653D0"/>
    <w:rsid w:val="008712DD"/>
    <w:rsid w:val="00873B88"/>
    <w:rsid w:val="00873CAF"/>
    <w:rsid w:val="008A5817"/>
    <w:rsid w:val="008D4B35"/>
    <w:rsid w:val="008D7CCA"/>
    <w:rsid w:val="008E42FD"/>
    <w:rsid w:val="00902F9C"/>
    <w:rsid w:val="0091266B"/>
    <w:rsid w:val="009568F7"/>
    <w:rsid w:val="009B03B8"/>
    <w:rsid w:val="009B1FFC"/>
    <w:rsid w:val="009B4AA4"/>
    <w:rsid w:val="009B63B1"/>
    <w:rsid w:val="009D5D94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C2B56"/>
    <w:rsid w:val="00AE1636"/>
    <w:rsid w:val="00AF4EEA"/>
    <w:rsid w:val="00AF5642"/>
    <w:rsid w:val="00B03F33"/>
    <w:rsid w:val="00B33E8E"/>
    <w:rsid w:val="00B36135"/>
    <w:rsid w:val="00B42A36"/>
    <w:rsid w:val="00B53549"/>
    <w:rsid w:val="00B6080D"/>
    <w:rsid w:val="00B82101"/>
    <w:rsid w:val="00B92424"/>
    <w:rsid w:val="00BC09DB"/>
    <w:rsid w:val="00BD7CA8"/>
    <w:rsid w:val="00BF0B1D"/>
    <w:rsid w:val="00C03377"/>
    <w:rsid w:val="00C210D4"/>
    <w:rsid w:val="00C264EE"/>
    <w:rsid w:val="00C64C0D"/>
    <w:rsid w:val="00C84A8C"/>
    <w:rsid w:val="00CB71A4"/>
    <w:rsid w:val="00CC2B55"/>
    <w:rsid w:val="00CC3B97"/>
    <w:rsid w:val="00D2467E"/>
    <w:rsid w:val="00D30ABA"/>
    <w:rsid w:val="00D66864"/>
    <w:rsid w:val="00D700FB"/>
    <w:rsid w:val="00D70B4B"/>
    <w:rsid w:val="00D75938"/>
    <w:rsid w:val="00D9406C"/>
    <w:rsid w:val="00DB70F0"/>
    <w:rsid w:val="00DE5501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E6EFC"/>
    <w:rsid w:val="00F04121"/>
    <w:rsid w:val="00F1040E"/>
    <w:rsid w:val="00F212F1"/>
    <w:rsid w:val="00F26F16"/>
    <w:rsid w:val="00F26F77"/>
    <w:rsid w:val="00F61411"/>
    <w:rsid w:val="00F72F57"/>
    <w:rsid w:val="00FA6248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verdaas@icloud.com" TargetMode="External"/><Relationship Id="rId18" Type="http://schemas.openxmlformats.org/officeDocument/2006/relationships/hyperlink" Target="mailto:christiane.paulus@bmub.bund.de" TargetMode="External"/><Relationship Id="rId26" Type="http://schemas.openxmlformats.org/officeDocument/2006/relationships/hyperlink" Target="mailto:secr.loggen@noord-holland.nl" TargetMode="External"/><Relationship Id="rId3" Type="http://schemas.openxmlformats.org/officeDocument/2006/relationships/styles" Target="styles.xml"/><Relationship Id="rId21" Type="http://schemas.openxmlformats.org/officeDocument/2006/relationships/hyperlink" Target="mailto:hacka@nst.dk" TargetMode="Externa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m.leroy@harlingen.nl" TargetMode="External"/><Relationship Id="rId25" Type="http://schemas.openxmlformats.org/officeDocument/2006/relationships/hyperlink" Target="mailto:chfns@esbjergkommune.dk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sieben.poel@rws.nl" TargetMode="External"/><Relationship Id="rId20" Type="http://schemas.openxmlformats.org/officeDocument/2006/relationships/hyperlink" Target="mailto:hubertus.hebbelmann@mu.niedersachsen.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mailto:liburd@sdu.dk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h.staghouwer@provinciegroningen.nl" TargetMode="External"/><Relationship Id="rId23" Type="http://schemas.openxmlformats.org/officeDocument/2006/relationships/hyperlink" Target="tel:+4528139918" TargetMode="External"/><Relationship Id="rId28" Type="http://schemas.openxmlformats.org/officeDocument/2006/relationships/hyperlink" Target="mailto:verheij@waddenvereniging.nl" TargetMode="External"/><Relationship Id="rId10" Type="http://schemas.openxmlformats.org/officeDocument/2006/relationships/footer" Target="footer1.xml"/><Relationship Id="rId19" Type="http://schemas.openxmlformats.org/officeDocument/2006/relationships/hyperlink" Target="mailto:vera.knoke@melund.landsh.de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eng.mst.dk/" TargetMode="External"/><Relationship Id="rId14" Type="http://schemas.openxmlformats.org/officeDocument/2006/relationships/hyperlink" Target="mailto:j.verhulst2@minez.nl" TargetMode="External"/><Relationship Id="rId22" Type="http://schemas.openxmlformats.org/officeDocument/2006/relationships/hyperlink" Target="tel:+4565501576" TargetMode="External"/><Relationship Id="rId27" Type="http://schemas.openxmlformats.org/officeDocument/2006/relationships/hyperlink" Target="mailto:wwf.husumr@mac.com" TargetMode="Externa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0216E-2574-415D-98BC-28EAAE345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7</cp:revision>
  <cp:lastPrinted>2017-02-07T14:15:00Z</cp:lastPrinted>
  <dcterms:created xsi:type="dcterms:W3CDTF">2017-02-07T14:25:00Z</dcterms:created>
  <dcterms:modified xsi:type="dcterms:W3CDTF">2017-09-18T16:13:00Z</dcterms:modified>
</cp:coreProperties>
</file>